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1A0C47" w:rsidRDefault="001A0C47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проект</w:t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1742ECF3" wp14:editId="7D88F28D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2A7D11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6C5F7C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5E6515" w:rsidRPr="006C5F7C" w:rsidRDefault="005E6515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5E6515" w:rsidRPr="006C5F7C" w:rsidRDefault="005E6515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5E6515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Р Е Ш Е Н И Е  № </w:t>
      </w:r>
      <w:r w:rsidR="001A0C47" w:rsidRPr="005E6515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>хх</w:t>
      </w:r>
    </w:p>
    <w:p w:rsidR="00A87A7D" w:rsidRPr="005E6515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</w:p>
    <w:p w:rsidR="00A87A7D" w:rsidRPr="005E6515" w:rsidRDefault="001A0C47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хх</w:t>
      </w:r>
      <w:r w:rsidR="00D63626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.</w:t>
      </w:r>
      <w:r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хх</w:t>
      </w:r>
      <w:r w:rsidR="00D63626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.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202</w:t>
      </w:r>
      <w:r w:rsidR="00DC4A14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3 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г.                                                                                   </w:t>
      </w:r>
      <w:r w:rsidR="00E02FC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     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   Санкт-Петербург</w:t>
      </w:r>
    </w:p>
    <w:p w:rsidR="00E02FCD" w:rsidRPr="005E6515" w:rsidRDefault="00E02FCD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:rsidR="005E6515" w:rsidRPr="005E6515" w:rsidRDefault="005E6515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:rsidR="00473955" w:rsidRPr="005E6515" w:rsidRDefault="002A7D11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«</w:t>
      </w:r>
      <w:r w:rsidR="00473955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Об утверждении </w:t>
      </w:r>
      <w:r w:rsidR="005936CD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новой редакции </w:t>
      </w:r>
      <w:r w:rsidR="00473955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П</w:t>
      </w:r>
      <w:r w:rsidR="005936CD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оложения о порядке организации и проведения Публичных слушаний  </w:t>
      </w:r>
      <w:r w:rsidR="00473955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во внутригородском муниципальном образовании города федерального значения Санкт-Петербу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рга муниципальный округ Купчино»</w:t>
      </w:r>
    </w:p>
    <w:p w:rsidR="005E6515" w:rsidRPr="005E6515" w:rsidRDefault="005E651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bookmarkStart w:id="0" w:name="_GoBack"/>
      <w:bookmarkEnd w:id="0"/>
    </w:p>
    <w:p w:rsidR="00473955" w:rsidRPr="005E6515" w:rsidRDefault="005936CD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19 Закона Санкт-Петербурга от 23.09.2009 № 420-79 «Об организации местного самоуправления в Санкт-Петербурге», ст. 11 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Устава внутригородского муниципального образования</w:t>
      </w:r>
      <w:r w:rsidR="005E651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города федерального значения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Санкт-Петербурга муниципальный округ Купчино, </w:t>
      </w: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</w:t>
      </w:r>
      <w:r w:rsidR="00EC729F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рассмотрев </w:t>
      </w:r>
      <w:r w:rsidR="00EC729F" w:rsidRPr="005E6515">
        <w:rPr>
          <w:rFonts w:ascii="Times New Roman" w:eastAsia="Calibri" w:hAnsi="Times New Roman" w:cs="Times New Roman"/>
          <w:bCs/>
          <w:sz w:val="27"/>
          <w:szCs w:val="27"/>
        </w:rPr>
        <w:t>Информационное письмо Прокуратуры Фрунзенского района Санкт-Петербурга от 04.03.2022 № 03-07-2022/17</w:t>
      </w:r>
      <w:r w:rsidR="005E6515" w:rsidRPr="005E6515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EC729F" w:rsidRPr="005E6515">
        <w:rPr>
          <w:rFonts w:ascii="Times New Roman" w:eastAsia="Calibri" w:hAnsi="Times New Roman" w:cs="Times New Roman"/>
          <w:bCs/>
          <w:sz w:val="27"/>
          <w:szCs w:val="27"/>
        </w:rPr>
        <w:t xml:space="preserve">  </w:t>
      </w:r>
    </w:p>
    <w:p w:rsidR="00473955" w:rsidRPr="005E651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</w:p>
    <w:p w:rsidR="00473955" w:rsidRPr="005E651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Муниципальный Совет  РЕШИЛ:</w:t>
      </w:r>
    </w:p>
    <w:p w:rsidR="005E6515" w:rsidRPr="005E6515" w:rsidRDefault="005E651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</w:p>
    <w:p w:rsidR="00EC729F" w:rsidRPr="005E6515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  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1.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Утвердить </w:t>
      </w:r>
      <w:r w:rsidR="00EC729F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в новой редакции Положение о порядке организации и проведения Публичных слушаний   во внутригородском муниципальном образовании города федерального значения Санкт-Петербурга муниципальный округ Купчино </w:t>
      </w: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</w:t>
      </w:r>
      <w:r w:rsidR="00EC729F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(Приложение № 1 к Решению).</w:t>
      </w:r>
    </w:p>
    <w:p w:rsidR="005E6515" w:rsidRPr="005E6515" w:rsidRDefault="005E6515" w:rsidP="005E6515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     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</w:t>
      </w: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25.09.2012 № 33 «Об утверждении новой редакции Положения о порядке организации и проведения Публичных слушаний   во внутригородском муниципальном образовании города федерального значения Санкт-Петербурга муниципальный округ Купчино»  считать утратившим силу.</w:t>
      </w:r>
    </w:p>
    <w:p w:rsidR="00473955" w:rsidRPr="005E6515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lastRenderedPageBreak/>
        <w:t xml:space="preserve">  </w:t>
      </w: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3. </w:t>
      </w:r>
      <w:r w:rsidR="00CF4299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Опубликовать (обнародовать) данное решение и Приложение № 1 к решению в течение 10 дней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.</w:t>
      </w:r>
      <w:r w:rsidR="00CF4299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</w:t>
      </w:r>
    </w:p>
    <w:p w:rsidR="00125D9C" w:rsidRPr="005E6515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</w:t>
      </w: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4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.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ab/>
        <w:t>Контроль за исполнением настоящего решения возложить на Главу муниципального образования - председателя Муниципального Совета  Пониматкина А.В.</w:t>
      </w:r>
    </w:p>
    <w:p w:rsidR="00CD1892" w:rsidRPr="005E6515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</w:p>
    <w:p w:rsidR="00CD1892" w:rsidRPr="005E6515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</w:p>
    <w:p w:rsidR="00A87A7D" w:rsidRPr="005E6515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Глава муниципального образования -</w:t>
      </w:r>
    </w:p>
    <w:p w:rsidR="00A87A7D" w:rsidRPr="005E6515" w:rsidRDefault="00A87A7D" w:rsidP="0078760C">
      <w:pPr>
        <w:jc w:val="both"/>
        <w:rPr>
          <w:sz w:val="27"/>
          <w:szCs w:val="27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Председатель Муниципального Совета           </w:t>
      </w:r>
      <w:r w:rsidR="00240472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         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   </w:t>
      </w:r>
      <w:r w:rsidR="00473955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         А.В. Пониматкин</w:t>
      </w:r>
    </w:p>
    <w:sectPr w:rsidR="00A87A7D" w:rsidRPr="005E6515" w:rsidSect="00473955">
      <w:pgSz w:w="11900" w:h="16840"/>
      <w:pgMar w:top="825" w:right="560" w:bottom="1276" w:left="1418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CA" w:rsidRDefault="000B10CA">
      <w:r>
        <w:separator/>
      </w:r>
    </w:p>
  </w:endnote>
  <w:endnote w:type="continuationSeparator" w:id="0">
    <w:p w:rsidR="000B10CA" w:rsidRDefault="000B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CA" w:rsidRDefault="000B10CA"/>
  </w:footnote>
  <w:footnote w:type="continuationSeparator" w:id="0">
    <w:p w:rsidR="000B10CA" w:rsidRDefault="000B10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5219A"/>
    <w:rsid w:val="000B10CA"/>
    <w:rsid w:val="000C5D12"/>
    <w:rsid w:val="000F3A39"/>
    <w:rsid w:val="00125D9C"/>
    <w:rsid w:val="00160A1B"/>
    <w:rsid w:val="001644D1"/>
    <w:rsid w:val="0017542A"/>
    <w:rsid w:val="0018179A"/>
    <w:rsid w:val="00186978"/>
    <w:rsid w:val="001A0C47"/>
    <w:rsid w:val="001B0F77"/>
    <w:rsid w:val="001E5A6F"/>
    <w:rsid w:val="0020725A"/>
    <w:rsid w:val="0022550E"/>
    <w:rsid w:val="00230930"/>
    <w:rsid w:val="00240472"/>
    <w:rsid w:val="00243B95"/>
    <w:rsid w:val="00271776"/>
    <w:rsid w:val="002A5D33"/>
    <w:rsid w:val="002A7D11"/>
    <w:rsid w:val="002E0922"/>
    <w:rsid w:val="002F277F"/>
    <w:rsid w:val="00331ED1"/>
    <w:rsid w:val="003A2327"/>
    <w:rsid w:val="003B7EAD"/>
    <w:rsid w:val="003F009E"/>
    <w:rsid w:val="00444F5E"/>
    <w:rsid w:val="0046722A"/>
    <w:rsid w:val="00473955"/>
    <w:rsid w:val="0049193D"/>
    <w:rsid w:val="004A17D5"/>
    <w:rsid w:val="004D08F0"/>
    <w:rsid w:val="004E4D1E"/>
    <w:rsid w:val="004F54F8"/>
    <w:rsid w:val="00516471"/>
    <w:rsid w:val="00566C64"/>
    <w:rsid w:val="005936CD"/>
    <w:rsid w:val="005E6515"/>
    <w:rsid w:val="005F4276"/>
    <w:rsid w:val="006042BD"/>
    <w:rsid w:val="006107CE"/>
    <w:rsid w:val="00621A20"/>
    <w:rsid w:val="0062620F"/>
    <w:rsid w:val="006429A6"/>
    <w:rsid w:val="00655475"/>
    <w:rsid w:val="00664146"/>
    <w:rsid w:val="006651E0"/>
    <w:rsid w:val="006808DA"/>
    <w:rsid w:val="00683DF1"/>
    <w:rsid w:val="006C14B0"/>
    <w:rsid w:val="006C5F7C"/>
    <w:rsid w:val="006E2F10"/>
    <w:rsid w:val="006E7334"/>
    <w:rsid w:val="00702A54"/>
    <w:rsid w:val="0078760C"/>
    <w:rsid w:val="007B290F"/>
    <w:rsid w:val="007C20D9"/>
    <w:rsid w:val="008723AF"/>
    <w:rsid w:val="00875931"/>
    <w:rsid w:val="00897448"/>
    <w:rsid w:val="008A7E7B"/>
    <w:rsid w:val="00946CA2"/>
    <w:rsid w:val="00993757"/>
    <w:rsid w:val="00A76615"/>
    <w:rsid w:val="00A87A7D"/>
    <w:rsid w:val="00AA57E7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E6866"/>
    <w:rsid w:val="00C05040"/>
    <w:rsid w:val="00C17B81"/>
    <w:rsid w:val="00C94D71"/>
    <w:rsid w:val="00CD1892"/>
    <w:rsid w:val="00CF4299"/>
    <w:rsid w:val="00CF5962"/>
    <w:rsid w:val="00D346FD"/>
    <w:rsid w:val="00D629D9"/>
    <w:rsid w:val="00D63626"/>
    <w:rsid w:val="00D67FD1"/>
    <w:rsid w:val="00DC4A14"/>
    <w:rsid w:val="00DC78FB"/>
    <w:rsid w:val="00DF6C54"/>
    <w:rsid w:val="00E02FCD"/>
    <w:rsid w:val="00E46D95"/>
    <w:rsid w:val="00E54185"/>
    <w:rsid w:val="00EC729F"/>
    <w:rsid w:val="00ED0D24"/>
    <w:rsid w:val="00F54DA1"/>
    <w:rsid w:val="00F7034F"/>
    <w:rsid w:val="00F767B3"/>
    <w:rsid w:val="00F77E7A"/>
    <w:rsid w:val="00F81916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D85B"/>
  <w15:docId w15:val="{67CED91C-9D01-4C0E-94A1-E5D7AE9B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73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42B1-7D0B-4375-9F91-5E0DD4CD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8</cp:revision>
  <cp:lastPrinted>2021-04-15T07:40:00Z</cp:lastPrinted>
  <dcterms:created xsi:type="dcterms:W3CDTF">2023-03-06T09:33:00Z</dcterms:created>
  <dcterms:modified xsi:type="dcterms:W3CDTF">2023-03-15T11:46:00Z</dcterms:modified>
</cp:coreProperties>
</file>